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095" w:rsidRPr="007131E5" w:rsidRDefault="004B6095" w:rsidP="004B6095">
      <w:pPr>
        <w:ind w:right="623"/>
        <w:jc w:val="both"/>
      </w:pPr>
      <w:r w:rsidRPr="007131E5">
        <w:rPr>
          <w:rStyle w:val="Brak"/>
          <w:rFonts w:ascii="Century Gothic" w:hAnsi="Century Gothic"/>
          <w:b/>
          <w:bCs/>
          <w:color w:val="000000"/>
          <w:u w:color="000000"/>
        </w:rPr>
        <w:t>Załącznik nr 2</w:t>
      </w:r>
      <w:r w:rsidRPr="007131E5">
        <w:rPr>
          <w:rStyle w:val="Brak"/>
          <w:rFonts w:ascii="Century Gothic" w:hAnsi="Century Gothic"/>
          <w:color w:val="000000"/>
          <w:u w:color="000000"/>
        </w:rPr>
        <w:t xml:space="preserve"> </w:t>
      </w:r>
      <w:r w:rsidRPr="007131E5">
        <w:rPr>
          <w:rStyle w:val="Brak"/>
          <w:rFonts w:ascii="Century Gothic" w:hAnsi="Century Gothic"/>
          <w:b/>
          <w:bCs/>
          <w:color w:val="000000"/>
          <w:u w:color="000000"/>
        </w:rPr>
        <w:t xml:space="preserve">do zapytania ofertowego </w:t>
      </w:r>
    </w:p>
    <w:p w:rsidR="004B6095" w:rsidRPr="007131E5" w:rsidRDefault="004B6095" w:rsidP="004B60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right="623"/>
        <w:jc w:val="both"/>
      </w:pPr>
    </w:p>
    <w:p w:rsidR="004B6095" w:rsidRPr="007131E5" w:rsidRDefault="004B6095" w:rsidP="004B60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right="623"/>
        <w:jc w:val="both"/>
      </w:pPr>
    </w:p>
    <w:p w:rsidR="004B6095" w:rsidRPr="007131E5" w:rsidRDefault="004B6095" w:rsidP="004B60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right="623"/>
        <w:jc w:val="both"/>
      </w:pPr>
    </w:p>
    <w:p w:rsidR="004B6095" w:rsidRPr="007131E5" w:rsidRDefault="004B6095" w:rsidP="004B60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right="623"/>
        <w:jc w:val="both"/>
      </w:pPr>
      <w:r w:rsidRPr="007131E5">
        <w:rPr>
          <w:rStyle w:val="Brak"/>
          <w:rFonts w:ascii="Century Gothic" w:hAnsi="Century Gothic"/>
          <w:b/>
          <w:bCs/>
          <w:color w:val="000000"/>
          <w:u w:color="000000"/>
        </w:rPr>
        <w:t>FORMULARZ KALKULACYJNY</w:t>
      </w:r>
    </w:p>
    <w:p w:rsidR="004B6095" w:rsidRPr="007131E5" w:rsidRDefault="004B6095" w:rsidP="004B60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right="623"/>
        <w:jc w:val="both"/>
      </w:pPr>
    </w:p>
    <w:tbl>
      <w:tblPr>
        <w:tblStyle w:val="TableNormal"/>
        <w:tblW w:w="10273" w:type="dxa"/>
        <w:tblInd w:w="-60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/>
      </w:tblPr>
      <w:tblGrid>
        <w:gridCol w:w="429"/>
        <w:gridCol w:w="2545"/>
        <w:gridCol w:w="3134"/>
        <w:gridCol w:w="2409"/>
        <w:gridCol w:w="1756"/>
      </w:tblGrid>
      <w:tr w:rsidR="004B6095" w:rsidRPr="007131E5" w:rsidTr="004B6095">
        <w:trPr>
          <w:trHeight w:val="525"/>
        </w:trPr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B6095" w:rsidRPr="007131E5" w:rsidRDefault="004B6095" w:rsidP="00DE5D74">
            <w:pPr>
              <w:jc w:val="center"/>
            </w:pPr>
            <w:r w:rsidRPr="007131E5">
              <w:rPr>
                <w:rStyle w:val="Brak"/>
                <w:rFonts w:ascii="Century Gothic" w:hAnsi="Century Gothic"/>
                <w:sz w:val="22"/>
                <w:szCs w:val="22"/>
              </w:rPr>
              <w:t>Lp.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B6095" w:rsidRPr="007131E5" w:rsidRDefault="004B6095" w:rsidP="00DE5D74">
            <w:pPr>
              <w:jc w:val="center"/>
            </w:pPr>
            <w:r w:rsidRPr="007131E5">
              <w:rPr>
                <w:rStyle w:val="Brak"/>
                <w:rFonts w:ascii="Century Gothic" w:hAnsi="Century Gothic"/>
                <w:sz w:val="22"/>
                <w:szCs w:val="22"/>
              </w:rPr>
              <w:t>Nazwa</w:t>
            </w:r>
          </w:p>
        </w:tc>
        <w:tc>
          <w:tcPr>
            <w:tcW w:w="3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B6095" w:rsidRPr="007131E5" w:rsidRDefault="004B6095" w:rsidP="00DE5D74">
            <w:pPr>
              <w:jc w:val="center"/>
            </w:pPr>
            <w:r w:rsidRPr="007131E5">
              <w:rPr>
                <w:rStyle w:val="Brak"/>
                <w:rFonts w:ascii="Century Gothic" w:hAnsi="Century Gothic"/>
                <w:sz w:val="22"/>
                <w:szCs w:val="22"/>
              </w:rPr>
              <w:t>Cena netto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B6095" w:rsidRPr="007131E5" w:rsidRDefault="004B6095" w:rsidP="00DE5D74">
            <w:pPr>
              <w:jc w:val="center"/>
            </w:pPr>
            <w:r w:rsidRPr="007131E5">
              <w:rPr>
                <w:rStyle w:val="Brak"/>
                <w:rFonts w:ascii="Century Gothic" w:hAnsi="Century Gothic"/>
                <w:sz w:val="22"/>
                <w:szCs w:val="22"/>
              </w:rPr>
              <w:t>Cena brutto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B6095" w:rsidRPr="007131E5" w:rsidRDefault="004B6095" w:rsidP="00DE5D74">
            <w:pPr>
              <w:jc w:val="center"/>
            </w:pPr>
            <w:r w:rsidRPr="007131E5">
              <w:rPr>
                <w:rStyle w:val="Brak"/>
                <w:rFonts w:ascii="Century Gothic" w:hAnsi="Century Gothic"/>
                <w:sz w:val="22"/>
                <w:szCs w:val="22"/>
              </w:rPr>
              <w:t>Uwagi</w:t>
            </w:r>
          </w:p>
        </w:tc>
      </w:tr>
      <w:tr w:rsidR="004B6095" w:rsidRPr="007131E5" w:rsidTr="004B6095">
        <w:trPr>
          <w:trHeight w:val="289"/>
        </w:trPr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B6095" w:rsidRPr="007131E5" w:rsidRDefault="004B6095" w:rsidP="00DE5D74">
            <w:pPr>
              <w:jc w:val="center"/>
            </w:pPr>
            <w:r w:rsidRPr="007131E5">
              <w:rPr>
                <w:rStyle w:val="Brak"/>
                <w:rFonts w:ascii="Century Gothic" w:hAnsi="Century Gothic"/>
              </w:rPr>
              <w:t>1.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B6095" w:rsidRPr="007131E5" w:rsidRDefault="004B6095" w:rsidP="00DE5D74">
            <w:pPr>
              <w:jc w:val="center"/>
            </w:pPr>
            <w:r w:rsidRPr="007131E5">
              <w:rPr>
                <w:rStyle w:val="Brak"/>
                <w:rFonts w:ascii="Century Gothic" w:hAnsi="Century Gothic"/>
                <w:sz w:val="18"/>
                <w:szCs w:val="18"/>
              </w:rPr>
              <w:t>2.</w:t>
            </w:r>
          </w:p>
        </w:tc>
        <w:tc>
          <w:tcPr>
            <w:tcW w:w="3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B6095" w:rsidRPr="007131E5" w:rsidRDefault="004B6095" w:rsidP="00DE5D74">
            <w:pPr>
              <w:jc w:val="center"/>
            </w:pPr>
            <w:r w:rsidRPr="007131E5">
              <w:rPr>
                <w:rStyle w:val="Brak"/>
                <w:rFonts w:ascii="Century Gothic" w:hAnsi="Century Gothic"/>
                <w:sz w:val="18"/>
                <w:szCs w:val="18"/>
              </w:rPr>
              <w:t>3.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B6095" w:rsidRPr="007131E5" w:rsidRDefault="004B6095" w:rsidP="00DE5D74">
            <w:pPr>
              <w:jc w:val="center"/>
            </w:pPr>
            <w:r w:rsidRPr="007131E5">
              <w:rPr>
                <w:rStyle w:val="Brak"/>
                <w:rFonts w:ascii="Century Gothic" w:hAnsi="Century Gothic"/>
                <w:sz w:val="18"/>
                <w:szCs w:val="18"/>
              </w:rPr>
              <w:t>4.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B6095" w:rsidRPr="007131E5" w:rsidRDefault="004B6095" w:rsidP="00DE5D74">
            <w:pPr>
              <w:jc w:val="center"/>
            </w:pPr>
            <w:r w:rsidRPr="007131E5">
              <w:rPr>
                <w:rStyle w:val="Brak"/>
                <w:rFonts w:ascii="Century Gothic" w:hAnsi="Century Gothic"/>
                <w:sz w:val="18"/>
                <w:szCs w:val="18"/>
              </w:rPr>
              <w:t>5.</w:t>
            </w:r>
          </w:p>
        </w:tc>
      </w:tr>
      <w:tr w:rsidR="004B6095" w:rsidRPr="007131E5" w:rsidTr="004B6095">
        <w:trPr>
          <w:trHeight w:val="525"/>
        </w:trPr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B6095" w:rsidRPr="007131E5" w:rsidRDefault="004B6095" w:rsidP="00DE5D74">
            <w:pPr>
              <w:jc w:val="center"/>
            </w:pPr>
            <w:r w:rsidRPr="007131E5">
              <w:rPr>
                <w:rStyle w:val="Brak"/>
                <w:rFonts w:ascii="Century Gothic" w:hAnsi="Century Gothic"/>
                <w:sz w:val="22"/>
                <w:szCs w:val="22"/>
              </w:rPr>
              <w:t>2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B6095" w:rsidRPr="007131E5" w:rsidRDefault="004B6095" w:rsidP="00DE5D74">
            <w:pPr>
              <w:jc w:val="center"/>
            </w:pPr>
            <w:r w:rsidRPr="007131E5">
              <w:rPr>
                <w:rStyle w:val="Brak"/>
                <w:rFonts w:ascii="Century Gothic" w:hAnsi="Century Gothic"/>
                <w:sz w:val="22"/>
                <w:szCs w:val="22"/>
              </w:rPr>
              <w:t>Wdrożenie RODO - koszt jednorazowy</w:t>
            </w:r>
          </w:p>
        </w:tc>
        <w:tc>
          <w:tcPr>
            <w:tcW w:w="3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B6095" w:rsidRPr="007131E5" w:rsidRDefault="004B6095" w:rsidP="00DE5D74"/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703" w:type="dxa"/>
            </w:tcMar>
            <w:vAlign w:val="center"/>
          </w:tcPr>
          <w:p w:rsidR="004B6095" w:rsidRPr="007131E5" w:rsidRDefault="004B6095" w:rsidP="00DE5D74"/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B6095" w:rsidRPr="007131E5" w:rsidRDefault="004B6095" w:rsidP="00DE5D74"/>
        </w:tc>
      </w:tr>
      <w:tr w:rsidR="004B6095" w:rsidRPr="007131E5" w:rsidTr="004B6095">
        <w:trPr>
          <w:trHeight w:val="1045"/>
        </w:trPr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B6095" w:rsidRPr="007131E5" w:rsidRDefault="004B6095" w:rsidP="00DE5D74">
            <w:pPr>
              <w:jc w:val="center"/>
            </w:pPr>
            <w:r w:rsidRPr="007131E5">
              <w:rPr>
                <w:rStyle w:val="Brak"/>
                <w:rFonts w:ascii="Century Gothic" w:hAnsi="Century Gothic"/>
                <w:sz w:val="22"/>
                <w:szCs w:val="22"/>
              </w:rPr>
              <w:t>3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B6095" w:rsidRPr="007131E5" w:rsidRDefault="004B6095" w:rsidP="00DE5D74">
            <w:pPr>
              <w:jc w:val="center"/>
            </w:pPr>
            <w:r w:rsidRPr="007131E5">
              <w:rPr>
                <w:rStyle w:val="Brak"/>
                <w:rFonts w:ascii="Century Gothic" w:hAnsi="Century Gothic"/>
                <w:sz w:val="22"/>
                <w:szCs w:val="22"/>
              </w:rPr>
              <w:t>Pełnienie funkcji IODO – od</w:t>
            </w:r>
            <w:r w:rsidR="00605354">
              <w:rPr>
                <w:rStyle w:val="Brak"/>
                <w:rFonts w:ascii="Century Gothic" w:hAnsi="Century Gothic"/>
                <w:sz w:val="22"/>
                <w:szCs w:val="22"/>
              </w:rPr>
              <w:t xml:space="preserve"> dnia 25 maja 2018 r. do dnia 24</w:t>
            </w:r>
            <w:bookmarkStart w:id="0" w:name="_GoBack"/>
            <w:bookmarkEnd w:id="0"/>
            <w:r w:rsidRPr="007131E5">
              <w:rPr>
                <w:rStyle w:val="Brak"/>
                <w:rFonts w:ascii="Century Gothic" w:hAnsi="Century Gothic"/>
                <w:sz w:val="22"/>
                <w:szCs w:val="22"/>
              </w:rPr>
              <w:t xml:space="preserve"> stycznia 2019 r.</w:t>
            </w:r>
          </w:p>
        </w:tc>
        <w:tc>
          <w:tcPr>
            <w:tcW w:w="3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B6095" w:rsidRPr="007131E5" w:rsidRDefault="004B6095" w:rsidP="00DE5D74">
            <w:r w:rsidRPr="007131E5">
              <w:rPr>
                <w:rStyle w:val="Brak"/>
                <w:rFonts w:ascii="Century Gothic" w:hAnsi="Century Gothic"/>
                <w:sz w:val="22"/>
                <w:szCs w:val="22"/>
              </w:rPr>
              <w:t>Cena netto za miesiąc………. x 8 miesięcy = ……………………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42" w:type="dxa"/>
            </w:tcMar>
            <w:vAlign w:val="center"/>
          </w:tcPr>
          <w:p w:rsidR="004B6095" w:rsidRPr="007131E5" w:rsidRDefault="004B6095" w:rsidP="00DE5D74"/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B6095" w:rsidRPr="007131E5" w:rsidRDefault="004B6095" w:rsidP="00DE5D74"/>
        </w:tc>
      </w:tr>
      <w:tr w:rsidR="004B6095" w:rsidRPr="007131E5" w:rsidTr="004B6095">
        <w:trPr>
          <w:trHeight w:val="1045"/>
        </w:trPr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B6095" w:rsidRPr="007131E5" w:rsidRDefault="004B6095" w:rsidP="00DE5D74">
            <w:pPr>
              <w:jc w:val="center"/>
            </w:pPr>
            <w:r w:rsidRPr="007131E5">
              <w:rPr>
                <w:rStyle w:val="Brak"/>
                <w:rFonts w:ascii="Century Gothic" w:hAnsi="Century Gothic"/>
                <w:sz w:val="22"/>
                <w:szCs w:val="22"/>
              </w:rPr>
              <w:t>4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B6095" w:rsidRPr="007131E5" w:rsidRDefault="004B6095" w:rsidP="00DE5D74">
            <w:pPr>
              <w:jc w:val="center"/>
            </w:pPr>
            <w:r w:rsidRPr="007131E5">
              <w:rPr>
                <w:rStyle w:val="Brak"/>
                <w:rFonts w:ascii="Century Gothic" w:hAnsi="Century Gothic"/>
                <w:sz w:val="22"/>
                <w:szCs w:val="22"/>
              </w:rPr>
              <w:t>Wynagrodzenie ogółem brutto</w:t>
            </w:r>
          </w:p>
        </w:tc>
        <w:tc>
          <w:tcPr>
            <w:tcW w:w="3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B6095" w:rsidRPr="007131E5" w:rsidRDefault="004B6095" w:rsidP="00DE5D74">
            <w:pPr>
              <w:jc w:val="center"/>
            </w:pPr>
            <w:r w:rsidRPr="007131E5">
              <w:rPr>
                <w:rStyle w:val="Brak"/>
                <w:rFonts w:ascii="Century Gothic" w:hAnsi="Century Gothic"/>
                <w:sz w:val="22"/>
                <w:szCs w:val="22"/>
              </w:rPr>
              <w:t>…………………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142" w:type="dxa"/>
            </w:tcMar>
            <w:vAlign w:val="center"/>
          </w:tcPr>
          <w:p w:rsidR="004B6095" w:rsidRPr="007131E5" w:rsidRDefault="004B6095" w:rsidP="00DE5D74">
            <w:pPr>
              <w:ind w:right="62"/>
              <w:jc w:val="center"/>
            </w:pPr>
            <w:r w:rsidRPr="007131E5">
              <w:rPr>
                <w:rStyle w:val="Brak"/>
                <w:rFonts w:ascii="Century Gothic" w:hAnsi="Century Gothic"/>
                <w:sz w:val="22"/>
                <w:szCs w:val="22"/>
              </w:rPr>
              <w:t>……………………. (kwotę należy przenieść do pkt 8 w załączniku nr 1)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B6095" w:rsidRPr="007131E5" w:rsidRDefault="004B6095" w:rsidP="00DE5D74"/>
        </w:tc>
      </w:tr>
    </w:tbl>
    <w:p w:rsidR="004B6095" w:rsidRPr="007131E5" w:rsidRDefault="004B6095" w:rsidP="004B609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</w:pPr>
    </w:p>
    <w:p w:rsidR="004B6095" w:rsidRDefault="004B6095" w:rsidP="004B609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24" w:right="623" w:hanging="324"/>
        <w:jc w:val="both"/>
      </w:pPr>
    </w:p>
    <w:p w:rsidR="004B6095" w:rsidRDefault="004B6095" w:rsidP="004B609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24" w:right="623" w:hanging="324"/>
        <w:jc w:val="both"/>
      </w:pPr>
    </w:p>
    <w:p w:rsidR="004B6095" w:rsidRPr="007131E5" w:rsidRDefault="004B6095" w:rsidP="004B609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24" w:right="623" w:hanging="324"/>
        <w:jc w:val="both"/>
      </w:pPr>
    </w:p>
    <w:p w:rsidR="004B6095" w:rsidRPr="007131E5" w:rsidRDefault="004B6095" w:rsidP="004B6095">
      <w:pPr>
        <w:ind w:left="3540" w:right="623" w:firstLine="708"/>
        <w:jc w:val="both"/>
      </w:pPr>
      <w:r w:rsidRPr="007131E5">
        <w:rPr>
          <w:rStyle w:val="Brak"/>
          <w:rFonts w:ascii="Century Gothic" w:hAnsi="Century Gothic"/>
          <w:color w:val="000000"/>
          <w:u w:color="000000"/>
        </w:rPr>
        <w:t>……………………………………</w:t>
      </w:r>
    </w:p>
    <w:p w:rsidR="004B6095" w:rsidRPr="007131E5" w:rsidRDefault="004B6095" w:rsidP="004B6095">
      <w:pPr>
        <w:ind w:left="2832" w:right="623"/>
      </w:pPr>
      <w:r w:rsidRPr="007131E5">
        <w:rPr>
          <w:rStyle w:val="Brak"/>
          <w:rFonts w:ascii="Century Gothic" w:hAnsi="Century Gothic"/>
          <w:color w:val="000000"/>
          <w:u w:color="000000"/>
        </w:rPr>
        <w:t>Podpis upoważnionego przedstawiciela wykonawcy</w:t>
      </w:r>
    </w:p>
    <w:p w:rsidR="004B6095" w:rsidRPr="007131E5" w:rsidRDefault="004B6095" w:rsidP="004B6095">
      <w:pPr>
        <w:ind w:right="623"/>
        <w:jc w:val="both"/>
      </w:pPr>
    </w:p>
    <w:p w:rsidR="004B6095" w:rsidRDefault="004B6095" w:rsidP="004B6095">
      <w:pPr>
        <w:ind w:right="623"/>
        <w:jc w:val="both"/>
        <w:rPr>
          <w:rStyle w:val="Brak"/>
          <w:rFonts w:ascii="Century Gothic" w:hAnsi="Century Gothic"/>
          <w:b/>
          <w:bCs/>
          <w:color w:val="000000"/>
          <w:u w:color="000000"/>
        </w:rPr>
      </w:pPr>
    </w:p>
    <w:p w:rsidR="004B6095" w:rsidRDefault="004B6095" w:rsidP="004B6095">
      <w:pPr>
        <w:ind w:right="623"/>
        <w:jc w:val="both"/>
        <w:rPr>
          <w:rStyle w:val="Brak"/>
          <w:rFonts w:ascii="Century Gothic" w:hAnsi="Century Gothic"/>
          <w:b/>
          <w:bCs/>
          <w:color w:val="000000"/>
          <w:u w:color="000000"/>
        </w:rPr>
      </w:pPr>
    </w:p>
    <w:p w:rsidR="004B6095" w:rsidRDefault="004B6095" w:rsidP="004B6095">
      <w:pPr>
        <w:ind w:right="623"/>
        <w:jc w:val="both"/>
        <w:rPr>
          <w:rStyle w:val="Brak"/>
          <w:rFonts w:ascii="Century Gothic" w:hAnsi="Century Gothic"/>
          <w:b/>
          <w:bCs/>
          <w:color w:val="000000"/>
          <w:u w:color="000000"/>
        </w:rPr>
      </w:pPr>
    </w:p>
    <w:p w:rsidR="00EF6B10" w:rsidRDefault="00EF6B10"/>
    <w:sectPr w:rsidR="00EF6B10" w:rsidSect="005434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B6095"/>
    <w:rsid w:val="004B6095"/>
    <w:rsid w:val="005434C6"/>
    <w:rsid w:val="00605354"/>
    <w:rsid w:val="00E67581"/>
    <w:rsid w:val="00EF6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34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4B609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rak">
    <w:name w:val="Brak"/>
    <w:rsid w:val="004B60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Wawrzyniec Pawski</dc:creator>
  <cp:lastModifiedBy>malgorzata.bartnik</cp:lastModifiedBy>
  <cp:revision>2</cp:revision>
  <dcterms:created xsi:type="dcterms:W3CDTF">2018-03-28T08:58:00Z</dcterms:created>
  <dcterms:modified xsi:type="dcterms:W3CDTF">2018-03-28T08:58:00Z</dcterms:modified>
</cp:coreProperties>
</file>